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596" w:rsidRDefault="00CC0077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56EF6" wp14:editId="487E8AD0">
                <wp:simplePos x="0" y="0"/>
                <wp:positionH relativeFrom="column">
                  <wp:posOffset>4666698</wp:posOffset>
                </wp:positionH>
                <wp:positionV relativeFrom="margin">
                  <wp:posOffset>7813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C0077" w:rsidRPr="009C6FDF" w:rsidRDefault="00CC0077" w:rsidP="00CC0077">
                            <w:r w:rsidRPr="009C6FDF">
                              <w:t>Проект</w:t>
                            </w:r>
                            <w:r w:rsidRPr="009C6FDF"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56EF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" fillcolor="white [3201]" stroked="f" strokeweight=".5pt">
                <v:textbox>
                  <w:txbxContent>
                    <w:p w:rsidR="00CC0077" w:rsidRPr="009C6FDF" w:rsidRDefault="00CC0077" w:rsidP="00CC0077">
                      <w:r w:rsidRPr="009C6FDF">
                        <w:t>Проект</w:t>
                      </w:r>
                      <w:r w:rsidRPr="009C6FDF"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A95596">
        <w:rPr>
          <w:b/>
          <w:noProof/>
          <w:sz w:val="28"/>
          <w:szCs w:val="28"/>
          <w:lang w:val="ru-RU"/>
        </w:rPr>
        <w:drawing>
          <wp:inline distT="0" distB="0" distL="0" distR="0" wp14:anchorId="31DAA834" wp14:editId="2C73A324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077">
        <w:t xml:space="preserve"> </w:t>
      </w:r>
    </w:p>
    <w:p w:rsidR="00A95596" w:rsidRDefault="00A95596" w:rsidP="00A9559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A95596" w:rsidRPr="00490A3B" w:rsidRDefault="00A95596" w:rsidP="00A95596">
      <w:pPr>
        <w:jc w:val="center"/>
        <w:rPr>
          <w:rFonts w:eastAsiaTheme="minorEastAsia"/>
          <w:b/>
          <w:sz w:val="28"/>
          <w:szCs w:val="28"/>
        </w:rPr>
      </w:pPr>
      <w:r w:rsidRPr="00490A3B">
        <w:rPr>
          <w:rFonts w:eastAsiaTheme="minorEastAsia"/>
          <w:b/>
          <w:bCs/>
          <w:sz w:val="28"/>
          <w:szCs w:val="28"/>
        </w:rPr>
        <w:t xml:space="preserve">СОРОК ПЕРША  </w:t>
      </w:r>
      <w:r w:rsidRPr="00490A3B">
        <w:rPr>
          <w:rFonts w:eastAsiaTheme="minorEastAsia"/>
          <w:b/>
          <w:sz w:val="28"/>
          <w:szCs w:val="28"/>
        </w:rPr>
        <w:t>СЕСІЯ  ВОСЬМОГО  СКЛИКАННЯ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 w:rsidRPr="00490A3B">
        <w:rPr>
          <w:b/>
          <w:sz w:val="28"/>
          <w:szCs w:val="28"/>
        </w:rPr>
        <w:t>(позачергове засідання)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41"/>
        <w:gridCol w:w="3088"/>
        <w:gridCol w:w="3126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CC2FE8" w:rsidRDefault="00490A3B" w:rsidP="0057668B">
            <w:r>
              <w:rPr>
                <w:color w:val="000000"/>
                <w:lang w:val="ru-RU"/>
              </w:rPr>
              <w:t>___.___</w:t>
            </w:r>
            <w:r w:rsidR="00A95596" w:rsidRPr="00F87EF5">
              <w:rPr>
                <w:color w:val="000000"/>
                <w:lang w:val="ru-RU"/>
              </w:rPr>
              <w:t>.202</w:t>
            </w:r>
            <w:r w:rsidR="00A95596">
              <w:rPr>
                <w:color w:val="000000"/>
                <w:lang w:val="ru-RU"/>
              </w:rPr>
              <w:t>3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№__</w:t>
            </w:r>
            <w:r w:rsidRPr="004A03C7">
              <w:rPr>
                <w:b/>
                <w:bCs/>
              </w:rPr>
              <w:t>___-</w:t>
            </w:r>
            <w:r>
              <w:rPr>
                <w:b/>
                <w:bCs/>
              </w:rPr>
              <w:t>41</w:t>
            </w:r>
            <w:r w:rsidRPr="004A03C7">
              <w:rPr>
                <w:b/>
                <w:bCs/>
              </w:rPr>
              <w:t>-</w:t>
            </w:r>
            <w:r w:rsidRPr="004A03C7">
              <w:rPr>
                <w:b/>
                <w:bCs/>
                <w:lang w:val="en-US"/>
              </w:rPr>
              <w:t>VII</w:t>
            </w:r>
            <w:r w:rsidRPr="004A03C7">
              <w:rPr>
                <w:b/>
                <w:bCs/>
              </w:rPr>
              <w:t>І</w:t>
            </w:r>
            <w:r w:rsidRPr="004A03C7">
              <w:rPr>
                <w:b/>
                <w:bCs/>
                <w:lang w:val="ru-RU"/>
              </w:rPr>
              <w:t xml:space="preserve">   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A95596" w:rsidRDefault="00A95596" w:rsidP="00A95596">
      <w:pPr>
        <w:tabs>
          <w:tab w:val="left" w:pos="0"/>
        </w:tabs>
        <w:spacing w:line="276" w:lineRule="auto"/>
        <w:ind w:right="5243"/>
        <w:rPr>
          <w:b/>
        </w:rPr>
      </w:pPr>
      <w:r w:rsidRPr="008658A4">
        <w:rPr>
          <w:b/>
        </w:rPr>
        <w:t xml:space="preserve">Про </w:t>
      </w:r>
      <w:r w:rsidRPr="007713AB">
        <w:rPr>
          <w:b/>
        </w:rPr>
        <w:t xml:space="preserve">надання дозволу на списання </w:t>
      </w:r>
    </w:p>
    <w:p w:rsidR="00A95596" w:rsidRPr="008658A4" w:rsidRDefault="00A95596" w:rsidP="00A95596">
      <w:pPr>
        <w:tabs>
          <w:tab w:val="left" w:pos="0"/>
        </w:tabs>
        <w:spacing w:line="276" w:lineRule="auto"/>
        <w:ind w:right="5243"/>
        <w:rPr>
          <w:b/>
        </w:rPr>
      </w:pPr>
      <w:r w:rsidRPr="007713AB">
        <w:rPr>
          <w:b/>
        </w:rPr>
        <w:t>з балансу КП «Бучасервіс» дебіторської</w:t>
      </w:r>
      <w:r>
        <w:rPr>
          <w:b/>
        </w:rPr>
        <w:t xml:space="preserve"> заборгованості </w:t>
      </w:r>
    </w:p>
    <w:p w:rsidR="00A95596" w:rsidRDefault="00A95596" w:rsidP="00A95596">
      <w:pPr>
        <w:ind w:right="2835"/>
        <w:rPr>
          <w:b/>
        </w:rPr>
      </w:pPr>
      <w:r>
        <w:rPr>
          <w:b/>
        </w:rPr>
        <w:t xml:space="preserve"> </w:t>
      </w:r>
    </w:p>
    <w:p w:rsidR="00A95596" w:rsidRPr="00493FE8" w:rsidRDefault="00A95596" w:rsidP="00A95596">
      <w:pPr>
        <w:ind w:firstLine="567"/>
        <w:jc w:val="both"/>
      </w:pPr>
      <w:r w:rsidRPr="00384F4E">
        <w:t xml:space="preserve">Розглянувши </w:t>
      </w:r>
      <w:r>
        <w:t xml:space="preserve">подання начальника Комунального підприємства «Бучасервіс» Бучанської міської ради Сергія Мостіпаки, </w:t>
      </w:r>
      <w:r w:rsidRPr="00BE30EA">
        <w:t xml:space="preserve">щодо </w:t>
      </w:r>
      <w:r>
        <w:t xml:space="preserve">надання дозволу на </w:t>
      </w:r>
      <w:r w:rsidRPr="00BE30EA">
        <w:t>списання з балансу підприємства дебіторської</w:t>
      </w:r>
      <w:r>
        <w:rPr>
          <w:lang w:val="ru-RU"/>
        </w:rPr>
        <w:t> </w:t>
      </w:r>
      <w:r w:rsidRPr="00BE30EA">
        <w:t xml:space="preserve"> заборгованості</w:t>
      </w:r>
      <w:r>
        <w:t xml:space="preserve"> </w:t>
      </w:r>
      <w:r w:rsidRPr="00AC4335">
        <w:t>за надані послуги з управління багатоквартирними будинками,</w:t>
      </w:r>
      <w:r w:rsidRPr="0024432A">
        <w:t xml:space="preserve"> </w:t>
      </w:r>
      <w:r w:rsidRPr="00BE30EA">
        <w:t>термін позовної давності якої минув та яка є безнадійною</w:t>
      </w:r>
      <w:r>
        <w:t xml:space="preserve">  відповідно до ст. 257 Цивільного кодексу </w:t>
      </w:r>
      <w:proofErr w:type="spellStart"/>
      <w:r>
        <w:t>Україниу</w:t>
      </w:r>
      <w:proofErr w:type="spellEnd"/>
      <w:r>
        <w:t>, Закону України «Про бухгалтерський облік та фінансову звітність в Україні», у зв’язку з тим</w:t>
      </w:r>
      <w:r w:rsidRPr="00AC4335">
        <w:t xml:space="preserve"> </w:t>
      </w:r>
      <w:r>
        <w:t>що будинки не</w:t>
      </w:r>
      <w:r w:rsidRPr="00AC4335">
        <w:t xml:space="preserve"> знаходяться в управлінні КП «Бучасервіс» більше трьох років </w:t>
      </w:r>
      <w:r>
        <w:t>на підставі</w:t>
      </w:r>
      <w:r w:rsidRPr="00AC4335">
        <w:t xml:space="preserve"> наказів </w:t>
      </w:r>
      <w:r w:rsidRPr="00AC4335">
        <w:rPr>
          <w:lang w:val="ru-RU"/>
        </w:rPr>
        <w:t>№ 04 від 02.01.2018 р</w:t>
      </w:r>
      <w:r>
        <w:rPr>
          <w:lang w:val="ru-RU"/>
        </w:rPr>
        <w:t>.</w:t>
      </w:r>
      <w:r w:rsidRPr="00AC4335">
        <w:rPr>
          <w:lang w:val="ru-RU"/>
        </w:rPr>
        <w:t xml:space="preserve"> (вул. </w:t>
      </w:r>
      <w:proofErr w:type="spellStart"/>
      <w:r w:rsidRPr="00AC4335">
        <w:rPr>
          <w:lang w:val="ru-RU"/>
        </w:rPr>
        <w:t>Нове</w:t>
      </w:r>
      <w:proofErr w:type="spellEnd"/>
      <w:r w:rsidRPr="00AC4335">
        <w:rPr>
          <w:lang w:val="ru-RU"/>
        </w:rPr>
        <w:t xml:space="preserve"> </w:t>
      </w:r>
      <w:proofErr w:type="spellStart"/>
      <w:r w:rsidRPr="00AC4335">
        <w:rPr>
          <w:lang w:val="ru-RU"/>
        </w:rPr>
        <w:t>Шосе</w:t>
      </w:r>
      <w:proofErr w:type="spellEnd"/>
      <w:r w:rsidRPr="00AC4335">
        <w:rPr>
          <w:lang w:val="ru-RU"/>
        </w:rPr>
        <w:t xml:space="preserve">, буд. 3), № 04 від 02.01.2018 р. (вул. </w:t>
      </w:r>
      <w:proofErr w:type="spellStart"/>
      <w:r w:rsidRPr="00AC4335">
        <w:rPr>
          <w:lang w:val="ru-RU"/>
        </w:rPr>
        <w:t>Вокзальна</w:t>
      </w:r>
      <w:proofErr w:type="spellEnd"/>
      <w:r w:rsidRPr="00AC4335">
        <w:rPr>
          <w:lang w:val="ru-RU"/>
        </w:rPr>
        <w:t>, буд. 101</w:t>
      </w:r>
      <w:proofErr w:type="gramStart"/>
      <w:r w:rsidRPr="00AC4335">
        <w:rPr>
          <w:lang w:val="ru-RU"/>
        </w:rPr>
        <w:t xml:space="preserve">), </w:t>
      </w:r>
      <w:r>
        <w:rPr>
          <w:lang w:val="ru-RU"/>
        </w:rPr>
        <w:t xml:space="preserve">  </w:t>
      </w:r>
      <w:proofErr w:type="gramEnd"/>
      <w:r>
        <w:rPr>
          <w:lang w:val="ru-RU"/>
        </w:rPr>
        <w:t xml:space="preserve">                                          </w:t>
      </w:r>
      <w:r w:rsidRPr="00AC4335">
        <w:rPr>
          <w:lang w:val="ru-RU"/>
        </w:rPr>
        <w:t xml:space="preserve">№ 98 від 02.11.2016 р. (вул. Садова, буд. 7Б), № 98 від 2019 р. (вул. </w:t>
      </w:r>
      <w:proofErr w:type="spellStart"/>
      <w:r w:rsidRPr="00AC4335">
        <w:rPr>
          <w:lang w:val="ru-RU"/>
        </w:rPr>
        <w:t>Нове</w:t>
      </w:r>
      <w:proofErr w:type="spellEnd"/>
      <w:r w:rsidRPr="00AC4335">
        <w:rPr>
          <w:lang w:val="ru-RU"/>
        </w:rPr>
        <w:t xml:space="preserve"> </w:t>
      </w:r>
      <w:proofErr w:type="spellStart"/>
      <w:r w:rsidRPr="00AC4335">
        <w:rPr>
          <w:lang w:val="ru-RU"/>
        </w:rPr>
        <w:t>Шосе</w:t>
      </w:r>
      <w:proofErr w:type="spellEnd"/>
      <w:r w:rsidRPr="00AC4335">
        <w:rPr>
          <w:lang w:val="ru-RU"/>
        </w:rPr>
        <w:t>, буд. 16</w:t>
      </w:r>
      <w:proofErr w:type="gramStart"/>
      <w:r w:rsidRPr="00AC4335">
        <w:rPr>
          <w:lang w:val="ru-RU"/>
        </w:rPr>
        <w:t>),</w:t>
      </w:r>
      <w:r>
        <w:rPr>
          <w:lang w:val="ru-RU"/>
        </w:rPr>
        <w:t xml:space="preserve">   </w:t>
      </w:r>
      <w:proofErr w:type="gramEnd"/>
      <w:r>
        <w:rPr>
          <w:lang w:val="ru-RU"/>
        </w:rPr>
        <w:t xml:space="preserve">           </w:t>
      </w:r>
      <w:r w:rsidRPr="00AC4335">
        <w:rPr>
          <w:lang w:val="ru-RU"/>
        </w:rPr>
        <w:t xml:space="preserve">№ 99 від 15.11.2016 р. (бульв. Б.Хмельницького, 4), № 91 від 26.10.2016 р. </w:t>
      </w:r>
      <w:r>
        <w:rPr>
          <w:lang w:val="ru-RU"/>
        </w:rPr>
        <w:t xml:space="preserve">                                   </w:t>
      </w:r>
      <w:r w:rsidRPr="00AC4335">
        <w:rPr>
          <w:lang w:val="ru-RU"/>
        </w:rPr>
        <w:t>(бульв. Б.Хмельницького, 6)</w:t>
      </w:r>
      <w:r>
        <w:t xml:space="preserve"> </w:t>
      </w:r>
      <w:r w:rsidRPr="00AC4335">
        <w:t>про передачу будинків в управління об’єднанням співвласників багатоквартирних будинків</w:t>
      </w:r>
      <w:r w:rsidRPr="00BE30EA">
        <w:t>,</w:t>
      </w:r>
      <w:r w:rsidR="00B87DD0">
        <w:t xml:space="preserve"> керуючись Законом України «</w:t>
      </w:r>
      <w:r w:rsidRPr="00BE30EA">
        <w:t>Про м</w:t>
      </w:r>
      <w:r w:rsidR="00B87DD0">
        <w:t>ісцеве самоврядування в Україні»</w:t>
      </w:r>
      <w:r w:rsidRPr="00BE30EA">
        <w:t xml:space="preserve">, </w:t>
      </w:r>
      <w:r w:rsidRPr="00940FF1">
        <w:t>міська рада</w:t>
      </w:r>
    </w:p>
    <w:p w:rsidR="00A95596" w:rsidRPr="00384F4E" w:rsidRDefault="00A95596" w:rsidP="00A95596">
      <w:pPr>
        <w:jc w:val="both"/>
      </w:pPr>
    </w:p>
    <w:p w:rsidR="00A95596" w:rsidRDefault="00A95596" w:rsidP="00A9559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ВИРІШИЛА:</w:t>
      </w:r>
    </w:p>
    <w:p w:rsidR="00A95596" w:rsidRPr="00BE30EA" w:rsidRDefault="00A95596" w:rsidP="00A95596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426"/>
        <w:jc w:val="both"/>
      </w:pPr>
      <w:r>
        <w:t xml:space="preserve">Надати дозвіл комунальному підприємству «Бучасервіс» </w:t>
      </w:r>
      <w:r w:rsidRPr="00BE30EA">
        <w:t>на списання з балансу дебіторської</w:t>
      </w:r>
      <w:r w:rsidRPr="00493FE8">
        <w:rPr>
          <w:lang w:val="ru-RU"/>
        </w:rPr>
        <w:t> </w:t>
      </w:r>
      <w:r w:rsidRPr="00BE30EA">
        <w:t xml:space="preserve">заборгованості в загальній сумі </w:t>
      </w:r>
      <w:r w:rsidR="003C10C5" w:rsidRPr="003937C7">
        <w:rPr>
          <w:bCs/>
          <w:lang w:val="ru-RU"/>
        </w:rPr>
        <w:t>358 021,78</w:t>
      </w:r>
      <w:r w:rsidR="003C10C5" w:rsidRPr="003C10C5">
        <w:t xml:space="preserve"> </w:t>
      </w:r>
      <w:r w:rsidR="003937C7">
        <w:t xml:space="preserve">грн </w:t>
      </w:r>
      <w:r w:rsidRPr="003937C7">
        <w:t>(</w:t>
      </w:r>
      <w:r w:rsidR="003C10C5" w:rsidRPr="003937C7">
        <w:t>триста п’ятдесят вісім</w:t>
      </w:r>
      <w:r w:rsidRPr="003937C7">
        <w:t xml:space="preserve"> тисяч  </w:t>
      </w:r>
      <w:r w:rsidR="003C10C5" w:rsidRPr="003937C7">
        <w:t xml:space="preserve">двадцять одна гривня </w:t>
      </w:r>
      <w:r w:rsidR="003937C7" w:rsidRPr="003937C7">
        <w:t>78 копійок</w:t>
      </w:r>
      <w:r w:rsidRPr="003937C7">
        <w:t>),</w:t>
      </w:r>
      <w:r>
        <w:t xml:space="preserve"> </w:t>
      </w:r>
      <w:r w:rsidRPr="00BE30EA">
        <w:t xml:space="preserve">згідно додатку №1, термін позовної давності якої минув та яка є </w:t>
      </w:r>
      <w:r w:rsidRPr="00D22B7A">
        <w:t>безнадійною.</w:t>
      </w:r>
      <w:r>
        <w:t xml:space="preserve">                                                                                 </w:t>
      </w:r>
    </w:p>
    <w:p w:rsidR="00A95596" w:rsidRDefault="00A95596" w:rsidP="00A95596">
      <w:pPr>
        <w:ind w:firstLine="284"/>
        <w:jc w:val="both"/>
      </w:pPr>
      <w:r>
        <w:t>2. Начал</w:t>
      </w:r>
      <w:r w:rsidRPr="00292C35">
        <w:t>ьнику</w:t>
      </w:r>
      <w:r>
        <w:t xml:space="preserve"> комунального підприємства «Бучасервіс», Сергію </w:t>
      </w:r>
      <w:proofErr w:type="spellStart"/>
      <w:r>
        <w:t>Мостіпаці</w:t>
      </w:r>
      <w:proofErr w:type="spellEnd"/>
      <w:r>
        <w:t xml:space="preserve">, провести списання заборгованості, відповідно до п. 1 цього рішення. </w:t>
      </w: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Pr="002162C0" w:rsidRDefault="00A95596" w:rsidP="00A95596">
      <w:pPr>
        <w:spacing w:line="360" w:lineRule="auto"/>
        <w:rPr>
          <w:b/>
          <w:szCs w:val="22"/>
        </w:rPr>
      </w:pPr>
      <w:r w:rsidRPr="002162C0">
        <w:rPr>
          <w:b/>
          <w:szCs w:val="22"/>
        </w:rPr>
        <w:t>Міський голова</w:t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>
        <w:rPr>
          <w:b/>
          <w:szCs w:val="22"/>
        </w:rPr>
        <w:t xml:space="preserve">                      </w:t>
      </w:r>
      <w:r w:rsidRPr="002162C0">
        <w:rPr>
          <w:b/>
          <w:szCs w:val="22"/>
        </w:rPr>
        <w:tab/>
        <w:t>Анатолій ФЕДОРУК</w:t>
      </w:r>
    </w:p>
    <w:p w:rsidR="00A95596" w:rsidRDefault="00A95596" w:rsidP="00A95596">
      <w:pPr>
        <w:tabs>
          <w:tab w:val="left" w:pos="2610"/>
        </w:tabs>
        <w:spacing w:line="360" w:lineRule="auto"/>
        <w:rPr>
          <w:b/>
          <w:szCs w:val="22"/>
        </w:rPr>
      </w:pPr>
    </w:p>
    <w:p w:rsidR="00A95596" w:rsidRDefault="00A95596" w:rsidP="00A95596"/>
    <w:p w:rsidR="00A95596" w:rsidRDefault="00A95596" w:rsidP="00A95596"/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A95596" w:rsidRPr="00B71995" w:rsidTr="0057668B">
        <w:trPr>
          <w:trHeight w:val="932"/>
        </w:trPr>
        <w:tc>
          <w:tcPr>
            <w:tcW w:w="5792" w:type="dxa"/>
          </w:tcPr>
          <w:p w:rsidR="00A95596" w:rsidRPr="00B71995" w:rsidRDefault="00A95596" w:rsidP="0057668B">
            <w:pPr>
              <w:pStyle w:val="Default"/>
            </w:pPr>
            <w:r w:rsidRPr="00B71995">
              <w:rPr>
                <w:b/>
                <w:bCs/>
              </w:rPr>
              <w:t>Заступник міського голови</w:t>
            </w: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  <w:r w:rsidRPr="00B71995">
              <w:t xml:space="preserve">________________ </w:t>
            </w:r>
          </w:p>
          <w:p w:rsidR="00A95596" w:rsidRPr="00B71995" w:rsidRDefault="00A95596" w:rsidP="0057668B">
            <w:pPr>
              <w:pStyle w:val="Default"/>
            </w:pPr>
            <w:r w:rsidRPr="00B71995">
              <w:t>___________202</w:t>
            </w:r>
            <w:r>
              <w:t>3</w:t>
            </w:r>
            <w:r w:rsidRPr="00B71995">
              <w:t xml:space="preserve"> </w:t>
            </w:r>
          </w:p>
          <w:p w:rsidR="00A95596" w:rsidRPr="00B71995" w:rsidRDefault="00A95596" w:rsidP="0057668B">
            <w:pPr>
              <w:pStyle w:val="Default"/>
            </w:pPr>
          </w:p>
        </w:tc>
        <w:tc>
          <w:tcPr>
            <w:tcW w:w="4544" w:type="dxa"/>
          </w:tcPr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  <w:r>
              <w:t>Дмитро ЧЕЙЧУК</w:t>
            </w:r>
          </w:p>
        </w:tc>
      </w:tr>
      <w:tr w:rsidR="00A95596" w:rsidRPr="00B71995" w:rsidTr="0057668B">
        <w:trPr>
          <w:trHeight w:val="932"/>
        </w:trPr>
        <w:tc>
          <w:tcPr>
            <w:tcW w:w="5792" w:type="dxa"/>
          </w:tcPr>
          <w:p w:rsidR="00A95596" w:rsidRPr="00B71995" w:rsidRDefault="00A95596" w:rsidP="0057668B">
            <w:pPr>
              <w:pStyle w:val="Default"/>
            </w:pPr>
            <w:r w:rsidRPr="00B71995">
              <w:rPr>
                <w:b/>
                <w:bCs/>
              </w:rPr>
              <w:t>Начальник управління юридично-кадрової роботи</w:t>
            </w: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  <w:r w:rsidRPr="00B71995">
              <w:t xml:space="preserve">________________  </w:t>
            </w:r>
          </w:p>
          <w:p w:rsidR="00A95596" w:rsidRPr="00B71995" w:rsidRDefault="00A95596" w:rsidP="0057668B">
            <w:pPr>
              <w:pStyle w:val="Default"/>
            </w:pPr>
            <w:r w:rsidRPr="00B71995">
              <w:t>___________202</w:t>
            </w:r>
            <w:r>
              <w:t>3</w:t>
            </w:r>
            <w:r w:rsidRPr="00B71995">
              <w:t xml:space="preserve"> </w:t>
            </w:r>
          </w:p>
          <w:p w:rsidR="00A95596" w:rsidRPr="00B71995" w:rsidRDefault="00A95596" w:rsidP="0057668B">
            <w:pPr>
              <w:pStyle w:val="Default"/>
            </w:pPr>
          </w:p>
        </w:tc>
        <w:tc>
          <w:tcPr>
            <w:tcW w:w="4544" w:type="dxa"/>
          </w:tcPr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  <w:r w:rsidRPr="00B71995">
              <w:t xml:space="preserve">Людмила РИЖЕНКО </w:t>
            </w:r>
          </w:p>
        </w:tc>
      </w:tr>
      <w:tr w:rsidR="00A95596" w:rsidRPr="00B71995" w:rsidTr="0057668B">
        <w:trPr>
          <w:trHeight w:val="932"/>
        </w:trPr>
        <w:tc>
          <w:tcPr>
            <w:tcW w:w="5792" w:type="dxa"/>
          </w:tcPr>
          <w:p w:rsidR="00A95596" w:rsidRPr="00643966" w:rsidRDefault="00A95596" w:rsidP="0057668B">
            <w:pPr>
              <w:pStyle w:val="Default"/>
              <w:rPr>
                <w:b/>
              </w:rPr>
            </w:pPr>
            <w:r w:rsidRPr="00643966">
              <w:rPr>
                <w:b/>
              </w:rPr>
              <w:t>Начальник</w:t>
            </w:r>
            <w:r>
              <w:rPr>
                <w:b/>
              </w:rPr>
              <w:t xml:space="preserve"> відділу</w:t>
            </w:r>
            <w:r w:rsidRPr="00643966">
              <w:rPr>
                <w:b/>
              </w:rPr>
              <w:t xml:space="preserve"> </w:t>
            </w:r>
            <w:r w:rsidRPr="00643966">
              <w:rPr>
                <w:rStyle w:val="docdata"/>
                <w:b/>
                <w:bCs/>
              </w:rPr>
              <w:t>бухгалтерського</w:t>
            </w:r>
            <w:r w:rsidRPr="00643966">
              <w:rPr>
                <w:b/>
                <w:bCs/>
              </w:rPr>
              <w:t xml:space="preserve"> обліку та фінансового забезпечення – головний бухгалтер</w:t>
            </w: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  <w:r w:rsidRPr="00B71995">
              <w:t xml:space="preserve">________________ </w:t>
            </w:r>
          </w:p>
          <w:p w:rsidR="00A95596" w:rsidRPr="00B71995" w:rsidRDefault="00A95596" w:rsidP="0057668B">
            <w:pPr>
              <w:pStyle w:val="Default"/>
            </w:pPr>
            <w:r w:rsidRPr="00B71995">
              <w:t>___________202</w:t>
            </w:r>
            <w:r>
              <w:t>3</w:t>
            </w:r>
            <w:r w:rsidRPr="00B71995">
              <w:t xml:space="preserve"> </w:t>
            </w:r>
          </w:p>
          <w:p w:rsidR="00A95596" w:rsidRPr="00B71995" w:rsidRDefault="00A95596" w:rsidP="0057668B">
            <w:pPr>
              <w:pStyle w:val="Default"/>
            </w:pPr>
          </w:p>
        </w:tc>
        <w:tc>
          <w:tcPr>
            <w:tcW w:w="4544" w:type="dxa"/>
          </w:tcPr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  <w:r>
              <w:t>Світлана ЯКУБЕНКО</w:t>
            </w:r>
          </w:p>
        </w:tc>
      </w:tr>
      <w:tr w:rsidR="00A95596" w:rsidRPr="00B71995" w:rsidTr="0057668B">
        <w:trPr>
          <w:trHeight w:val="932"/>
        </w:trPr>
        <w:tc>
          <w:tcPr>
            <w:tcW w:w="5792" w:type="dxa"/>
          </w:tcPr>
          <w:p w:rsidR="00A95596" w:rsidRPr="00B71995" w:rsidRDefault="00A95596" w:rsidP="0057668B">
            <w:pPr>
              <w:pStyle w:val="Default"/>
              <w:rPr>
                <w:b/>
              </w:rPr>
            </w:pPr>
            <w:r w:rsidRPr="00B71995">
              <w:rPr>
                <w:b/>
              </w:rPr>
              <w:t xml:space="preserve">Начальник КП «Бучасервіс»   </w:t>
            </w:r>
          </w:p>
          <w:p w:rsidR="00A95596" w:rsidRPr="00B71995" w:rsidRDefault="00A95596" w:rsidP="0057668B">
            <w:pPr>
              <w:pStyle w:val="Default"/>
            </w:pPr>
            <w:r w:rsidRPr="00B71995">
              <w:rPr>
                <w:b/>
              </w:rPr>
              <w:t xml:space="preserve">                                                                </w:t>
            </w:r>
          </w:p>
          <w:p w:rsidR="00A95596" w:rsidRPr="00B71995" w:rsidRDefault="00A95596" w:rsidP="0057668B">
            <w:pPr>
              <w:pStyle w:val="Default"/>
            </w:pPr>
            <w:r w:rsidRPr="00B71995">
              <w:t xml:space="preserve">________________ </w:t>
            </w:r>
          </w:p>
          <w:p w:rsidR="00A95596" w:rsidRPr="00B71995" w:rsidRDefault="00A95596" w:rsidP="0057668B">
            <w:pPr>
              <w:pStyle w:val="Default"/>
            </w:pPr>
            <w:r w:rsidRPr="00B71995">
              <w:t>___________202</w:t>
            </w:r>
            <w:r>
              <w:t>3</w:t>
            </w:r>
            <w:r w:rsidRPr="00B71995">
              <w:t xml:space="preserve"> </w:t>
            </w:r>
          </w:p>
          <w:p w:rsidR="00A95596" w:rsidRPr="00B71995" w:rsidRDefault="00A95596" w:rsidP="0057668B">
            <w:pPr>
              <w:pStyle w:val="Default"/>
            </w:pPr>
          </w:p>
        </w:tc>
        <w:tc>
          <w:tcPr>
            <w:tcW w:w="4544" w:type="dxa"/>
          </w:tcPr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</w:p>
          <w:p w:rsidR="00A95596" w:rsidRPr="00B71995" w:rsidRDefault="00A95596" w:rsidP="0057668B">
            <w:pPr>
              <w:pStyle w:val="Default"/>
            </w:pPr>
            <w:r w:rsidRPr="00B71995">
              <w:t>Сергій МОСТІПАКА</w:t>
            </w: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255145" w:rsidRDefault="00255145" w:rsidP="00255145"/>
    <w:p w:rsidR="00255145" w:rsidRDefault="00255145" w:rsidP="00255145"/>
    <w:p w:rsidR="00F330FE" w:rsidRPr="001A7EA6" w:rsidRDefault="00F330FE" w:rsidP="00F330FE">
      <w:pPr>
        <w:ind w:left="6372"/>
        <w:rPr>
          <w:b/>
        </w:rPr>
      </w:pPr>
      <w:bookmarkStart w:id="0" w:name="_GoBack"/>
      <w:bookmarkEnd w:id="0"/>
      <w:r w:rsidRPr="001A7EA6">
        <w:rPr>
          <w:b/>
        </w:rPr>
        <w:lastRenderedPageBreak/>
        <w:t>Додаток 1</w:t>
      </w:r>
    </w:p>
    <w:p w:rsidR="00F330FE" w:rsidRDefault="00F330FE" w:rsidP="00F330FE">
      <w:pPr>
        <w:ind w:left="6372"/>
        <w:rPr>
          <w:b/>
        </w:rPr>
      </w:pPr>
      <w:r w:rsidRPr="001A7EA6">
        <w:rPr>
          <w:b/>
        </w:rPr>
        <w:t xml:space="preserve">До Рішення сесії БМР №_____-____ </w:t>
      </w:r>
      <w:r w:rsidRPr="001A7EA6">
        <w:rPr>
          <w:b/>
          <w:lang w:val="en-US"/>
        </w:rPr>
        <w:t>VIII</w:t>
      </w:r>
      <w:r w:rsidRPr="001A7EA6">
        <w:rPr>
          <w:b/>
          <w:lang w:val="ru-RU"/>
        </w:rPr>
        <w:t xml:space="preserve"> </w:t>
      </w:r>
      <w:r w:rsidRPr="001A7EA6">
        <w:rPr>
          <w:b/>
        </w:rPr>
        <w:t>від «___»_____ 202</w:t>
      </w:r>
      <w:r>
        <w:rPr>
          <w:b/>
        </w:rPr>
        <w:t>3</w:t>
      </w:r>
      <w:r w:rsidRPr="001A7EA6">
        <w:rPr>
          <w:b/>
        </w:rPr>
        <w:t>р.</w:t>
      </w:r>
    </w:p>
    <w:p w:rsidR="00F330FE" w:rsidRDefault="00F330FE" w:rsidP="00F330FE">
      <w:pPr>
        <w:ind w:left="6372"/>
        <w:rPr>
          <w:b/>
        </w:rPr>
      </w:pPr>
    </w:p>
    <w:p w:rsidR="00F330FE" w:rsidRPr="001A7EA6" w:rsidRDefault="00F330FE" w:rsidP="00F330FE">
      <w:pPr>
        <w:ind w:right="-1"/>
        <w:jc w:val="center"/>
        <w:rPr>
          <w:b/>
        </w:rPr>
      </w:pPr>
      <w:r>
        <w:rPr>
          <w:b/>
          <w:bCs/>
          <w:color w:val="000000"/>
        </w:rPr>
        <w:t>Перелік особових рахунків та сум кредиторської заборгованості за послуги з утримання будинків, споруд і прибудинкових територій термін позовної давності якої минув,  та яка є безнадійною:</w:t>
      </w:r>
    </w:p>
    <w:p w:rsidR="0057668B" w:rsidRDefault="0057668B"/>
    <w:tbl>
      <w:tblPr>
        <w:tblW w:w="11111" w:type="dxa"/>
        <w:tblInd w:w="-577" w:type="dxa"/>
        <w:tblLook w:val="04A0" w:firstRow="1" w:lastRow="0" w:firstColumn="1" w:lastColumn="0" w:noHBand="0" w:noVBand="1"/>
      </w:tblPr>
      <w:tblGrid>
        <w:gridCol w:w="1276"/>
        <w:gridCol w:w="2130"/>
        <w:gridCol w:w="4816"/>
        <w:gridCol w:w="1929"/>
        <w:gridCol w:w="960"/>
      </w:tblGrid>
      <w:tr w:rsidR="0057668B" w:rsidRPr="00DC375F" w:rsidTr="001B2A6F">
        <w:trPr>
          <w:trHeight w:val="121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DC375F">
              <w:rPr>
                <w:b/>
                <w:bCs/>
                <w:color w:val="000000"/>
                <w:lang w:val="ru-RU"/>
              </w:rPr>
              <w:t>Особовий</w:t>
            </w:r>
            <w:proofErr w:type="spellEnd"/>
            <w:r w:rsidRPr="00DC375F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b/>
                <w:bCs/>
                <w:color w:val="000000"/>
                <w:lang w:val="ru-RU"/>
              </w:rPr>
              <w:t>рахунок</w:t>
            </w:r>
            <w:proofErr w:type="spellEnd"/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ПІБ </w:t>
            </w:r>
            <w:proofErr w:type="spellStart"/>
            <w:r w:rsidRPr="00DC375F">
              <w:rPr>
                <w:b/>
                <w:bCs/>
                <w:color w:val="000000"/>
                <w:sz w:val="22"/>
                <w:szCs w:val="22"/>
                <w:lang w:val="ru-RU"/>
              </w:rPr>
              <w:t>власника</w:t>
            </w:r>
            <w:proofErr w:type="spellEnd"/>
            <w:r w:rsidRPr="00DC375F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особового рахунку</w:t>
            </w:r>
          </w:p>
        </w:tc>
        <w:tc>
          <w:tcPr>
            <w:tcW w:w="4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ind w:left="-107"/>
              <w:jc w:val="center"/>
              <w:rPr>
                <w:b/>
                <w:bCs/>
                <w:color w:val="000000"/>
                <w:lang w:val="ru-RU"/>
              </w:rPr>
            </w:pPr>
            <w:r w:rsidRPr="00DC375F">
              <w:rPr>
                <w:b/>
                <w:bCs/>
                <w:color w:val="000000"/>
                <w:lang w:val="ru-RU"/>
              </w:rPr>
              <w:t xml:space="preserve">Адреса, за </w:t>
            </w:r>
            <w:proofErr w:type="spellStart"/>
            <w:r w:rsidRPr="00DC375F">
              <w:rPr>
                <w:b/>
                <w:bCs/>
                <w:color w:val="000000"/>
                <w:lang w:val="ru-RU"/>
              </w:rPr>
              <w:t>якою</w:t>
            </w:r>
            <w:proofErr w:type="spellEnd"/>
            <w:r w:rsidRPr="00DC375F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b/>
                <w:bCs/>
                <w:color w:val="000000"/>
                <w:lang w:val="ru-RU"/>
              </w:rPr>
              <w:t>виникла</w:t>
            </w:r>
            <w:proofErr w:type="spellEnd"/>
            <w:r w:rsidRPr="00DC375F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b/>
                <w:bCs/>
                <w:color w:val="000000"/>
                <w:lang w:val="ru-RU"/>
              </w:rPr>
              <w:t>заборгованість</w:t>
            </w:r>
            <w:proofErr w:type="spellEnd"/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DC375F">
              <w:rPr>
                <w:b/>
                <w:bCs/>
                <w:color w:val="000000"/>
                <w:lang w:val="ru-RU"/>
              </w:rPr>
              <w:t xml:space="preserve">Сума </w:t>
            </w:r>
            <w:proofErr w:type="spellStart"/>
            <w:r w:rsidRPr="00DC375F">
              <w:rPr>
                <w:b/>
                <w:bCs/>
                <w:color w:val="000000"/>
                <w:lang w:val="ru-RU"/>
              </w:rPr>
              <w:t>кредиторської</w:t>
            </w:r>
            <w:proofErr w:type="spellEnd"/>
            <w:r w:rsidRPr="00DC375F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b/>
                <w:bCs/>
                <w:color w:val="000000"/>
                <w:lang w:val="ru-RU"/>
              </w:rPr>
              <w:t>заборгованості</w:t>
            </w:r>
            <w:proofErr w:type="spellEnd"/>
            <w:r w:rsidRPr="00DC375F">
              <w:rPr>
                <w:b/>
                <w:bCs/>
                <w:color w:val="000000"/>
                <w:lang w:val="ru-RU"/>
              </w:rPr>
              <w:t>, грн.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421009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Шувалова Л. Л.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3, кв. 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849,12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421024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Янукян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К. 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3, кв. 24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2 803,33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421059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Йовенко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Г. З.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3, кв. 59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3 323,27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44066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Дудник В.П.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Вокзальна</w:t>
            </w:r>
            <w:proofErr w:type="spellEnd"/>
            <w:r w:rsidRPr="00DC375F">
              <w:rPr>
                <w:color w:val="000000"/>
                <w:lang w:val="ru-RU"/>
              </w:rPr>
              <w:t>, буд. 101, кв. 66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1 206,32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44070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Сагателов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С.С.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Вокзальна</w:t>
            </w:r>
            <w:proofErr w:type="spellEnd"/>
            <w:r w:rsidRPr="00DC375F">
              <w:rPr>
                <w:color w:val="000000"/>
                <w:lang w:val="ru-RU"/>
              </w:rPr>
              <w:t>, буд. 101, кв. 70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4 487,53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44145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Когут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Р.М.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Вокзальна</w:t>
            </w:r>
            <w:proofErr w:type="spellEnd"/>
            <w:r w:rsidRPr="00DC375F">
              <w:rPr>
                <w:color w:val="000000"/>
                <w:lang w:val="ru-RU"/>
              </w:rPr>
              <w:t>, буд. 101, кв. 145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30 924,25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Альтман І.В.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Садова, буд. 7Б, кв. 11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2 922,32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146012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Бушман Е.В.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12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11 170,79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146017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Кандалян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О.В.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17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3 793,64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146024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Дружко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24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146032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Бусигін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А.А.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32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448,2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146059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Міщенко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О.О.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59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167,48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146061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Погребна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Л.В.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61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1 899,57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146065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Швець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В.О.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65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17 410,59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146078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Більченко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А.Г.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78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590,19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146082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Снітко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І.І.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82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146084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Федорук Л.П.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84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1 083,81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146085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Сергєєв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Є.Г.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вул. Садова, буд. 7Б, кв. 85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1 000,78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437004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Олександренко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881,9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437008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Черінська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Т.А.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953,72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Почивалова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Л.І.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2 339,30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437022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Півторацький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С.С.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22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340,86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437025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Угрінчук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Е.Р.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25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2 139,88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437035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Чорноног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В.П.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35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83,74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437038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Аскерова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38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300,86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lastRenderedPageBreak/>
              <w:t>437045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Швецов О.С.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25 601,92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437064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Тернуза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64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437075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Рубан І.С.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75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489,53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437076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Шинкаренко С.І.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76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885,26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437081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Бендера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Є.А.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81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1 003,51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437095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Шумейко В.Я.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95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1 780,06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437106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Варуша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Н.І.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106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214,36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437109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Вакуленко О.В.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109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500,02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437117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Анчукова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О.М.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117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3 404,26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437121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Івасєчко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Н.М.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121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2 344,43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437122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Ткачук В.М.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122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4 447,87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437127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Тищенко О.М.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127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251,84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437140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Дмитрук Т.М.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3 675,16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437144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Горбунов О.Ю.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144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17 766,15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437145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Горбунов О.Ю.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17 870,00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437158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Хорошун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В.П.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158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1 851,72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437163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Ємець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В.Д.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163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714,24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437176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Дроздова М.Г.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176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1 684,48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437181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Шеліх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І.А.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181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535,72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437189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Осадча А.П.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189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542,44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437198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Козяр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Т.В.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198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9 212,07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437210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Лозиченко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210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178,06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437222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Білий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О.Н.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222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9 967,39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437230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Шпундра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Т.Є.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230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231,32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437234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Лійка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В.Ю.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234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17 092,40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437246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Сіренко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І.І.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246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1 200,77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437252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Нікітіна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К.Є.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DC375F">
              <w:rPr>
                <w:color w:val="000000"/>
                <w:lang w:val="ru-RU"/>
              </w:rPr>
              <w:t>Нове</w:t>
            </w:r>
            <w:proofErr w:type="spellEnd"/>
            <w:r w:rsidRPr="00DC375F">
              <w:rPr>
                <w:color w:val="000000"/>
                <w:lang w:val="ru-RU"/>
              </w:rPr>
              <w:t xml:space="preserve"> </w:t>
            </w:r>
            <w:proofErr w:type="spellStart"/>
            <w:r w:rsidRPr="00DC375F">
              <w:rPr>
                <w:color w:val="000000"/>
                <w:lang w:val="ru-RU"/>
              </w:rPr>
              <w:t>Шосе</w:t>
            </w:r>
            <w:proofErr w:type="spellEnd"/>
            <w:r w:rsidRPr="00DC375F">
              <w:rPr>
                <w:color w:val="000000"/>
                <w:lang w:val="ru-RU"/>
              </w:rPr>
              <w:t>, буд. 16, кв. 252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174001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Корнелішин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Ю.С.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3 685,75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174002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Дудка О.В.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234,53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174013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Фармагей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128,95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174030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Колесник К.І.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194,3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174031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Смирнова С.М.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31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1 718,01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174032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Цибульський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32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524,34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174034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Назаренко С.В.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34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4 420,21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lastRenderedPageBreak/>
              <w:t>174037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Гавеля Р.С.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37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8 477,14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174038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Ружицька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О.І.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38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10 475,87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174041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Божор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41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3 593,26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174042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Біла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О.О.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42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405,5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174082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Мийченко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О.В.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82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192,61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174083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Гейко Л.А.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83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787,75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0174091Б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Кот Т.В.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91Б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435,32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174094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Попел П.В.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94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9 854,52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174109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Тимощенко К.П.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109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1 633,68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Любицька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І.М.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111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279,38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174117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Перегудова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В.П.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117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373,15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174124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Коляденко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Ю.Б.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124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3 140,89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174125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Швець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С.В.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125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198,58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174130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Коршунов В.М.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6 228,26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174131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Суворова Л.В.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131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1 857,09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174133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Багаєв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А.О.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133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248,72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174135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Кривцова І.М.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135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855,81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174139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Гребенюк О.А.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139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2 705,95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174140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Баталін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А.А.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1 472,18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174149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Лемех А.М.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149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21 454,87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174155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Шаповал І.Ю.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155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2 655,15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174156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Нікольчук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Н.М.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156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174162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Конопленко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С.В.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162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238,36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174169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Ямчукова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Н.В.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169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24 671,10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174171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Забродський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І.В.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171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418,69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0174173А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Овчаров О.В.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173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2 400,67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174180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Вішталь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Т.М.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180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4 567,16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174212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Литвин Р.М.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212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542,43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174214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Островська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Л.О.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214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226,07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174218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Кучерявенко А.А.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4 кв. 218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817,8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436006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Яременко В.М.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756,76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436021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Братащук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21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436029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Недашківська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І.В.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29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393,65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436066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Скляренко А.П.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66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109,09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lastRenderedPageBreak/>
              <w:t>436073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Черкаська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Н.А.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73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138,25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436083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Чернишок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М.В.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83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441,02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436088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Давиденко І.В.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88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197,19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436101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Ковальова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Н.М.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101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204,4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436158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Скакун М.Є.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158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2 744,88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436173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Луб'яніченко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В.В.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173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403,38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436192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ТОВ "МАЄТОКІНВЕСТ"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192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1 546,84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436232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Гавеля Р.С.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232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9 559,13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436237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r w:rsidRPr="00DC375F">
              <w:rPr>
                <w:color w:val="000000"/>
                <w:sz w:val="22"/>
                <w:szCs w:val="22"/>
                <w:lang w:val="ru-RU"/>
              </w:rPr>
              <w:t>Сафронова С.В.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18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1 020,97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97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0436252Б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C375F">
              <w:rPr>
                <w:color w:val="000000"/>
                <w:sz w:val="22"/>
                <w:szCs w:val="22"/>
                <w:lang w:val="ru-RU"/>
              </w:rPr>
              <w:t>Сторожук</w:t>
            </w:r>
            <w:proofErr w:type="spellEnd"/>
            <w:r w:rsidRPr="00DC375F">
              <w:rPr>
                <w:color w:val="000000"/>
                <w:sz w:val="22"/>
                <w:szCs w:val="22"/>
                <w:lang w:val="ru-RU"/>
              </w:rPr>
              <w:t xml:space="preserve"> Н.М.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м. Буча, бульв. Б.Хмельницького, 6 кв. 252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  <w:r w:rsidRPr="00DC375F">
              <w:rPr>
                <w:color w:val="000000"/>
                <w:lang w:val="ru-RU"/>
              </w:rPr>
              <w:t>696,64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57668B" w:rsidRPr="00DC375F" w:rsidTr="001B2A6F">
        <w:trPr>
          <w:trHeight w:val="310"/>
        </w:trPr>
        <w:tc>
          <w:tcPr>
            <w:tcW w:w="82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DC375F">
              <w:rPr>
                <w:b/>
                <w:bCs/>
                <w:color w:val="000000"/>
                <w:lang w:val="ru-RU"/>
              </w:rPr>
              <w:t>ВСЬОГО: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68B" w:rsidRPr="00DC375F" w:rsidRDefault="0057668B" w:rsidP="0057668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DC375F">
              <w:rPr>
                <w:b/>
                <w:bCs/>
                <w:color w:val="000000"/>
                <w:lang w:val="ru-RU"/>
              </w:rPr>
              <w:t>358 021,78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68B" w:rsidRPr="00DC375F" w:rsidRDefault="0057668B" w:rsidP="0057668B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</w:tr>
    </w:tbl>
    <w:p w:rsidR="00F330FE" w:rsidRDefault="00F330FE" w:rsidP="00F330FE"/>
    <w:p w:rsidR="00F330FE" w:rsidRDefault="00F330FE" w:rsidP="00F330FE">
      <w:r>
        <w:t>Загальна кількість боржників – 103.</w:t>
      </w:r>
    </w:p>
    <w:p w:rsidR="00F330FE" w:rsidRDefault="00F330FE" w:rsidP="00F330FE">
      <w:r>
        <w:t xml:space="preserve">Загальна заборгованість – </w:t>
      </w:r>
      <w:r w:rsidRPr="00F330FE">
        <w:rPr>
          <w:bCs/>
          <w:lang w:val="ru-RU"/>
        </w:rPr>
        <w:t>358 021,78</w:t>
      </w:r>
      <w:r>
        <w:rPr>
          <w:b/>
          <w:bCs/>
          <w:lang w:val="ru-RU"/>
        </w:rPr>
        <w:t xml:space="preserve"> </w:t>
      </w:r>
      <w:r>
        <w:t>грн.</w:t>
      </w:r>
    </w:p>
    <w:p w:rsidR="00F330FE" w:rsidRDefault="00F330FE" w:rsidP="00F330FE"/>
    <w:p w:rsidR="00F330FE" w:rsidRDefault="00F330FE" w:rsidP="00F330FE"/>
    <w:p w:rsidR="00F330FE" w:rsidRPr="008A6C7A" w:rsidRDefault="00F330FE" w:rsidP="00F330FE">
      <w:pPr>
        <w:jc w:val="center"/>
        <w:rPr>
          <w:b/>
        </w:rPr>
      </w:pPr>
      <w:r w:rsidRPr="008A6C7A">
        <w:rPr>
          <w:b/>
        </w:rPr>
        <w:t xml:space="preserve">Секретар ради                      </w:t>
      </w:r>
      <w:r>
        <w:rPr>
          <w:b/>
        </w:rPr>
        <w:t xml:space="preserve">            </w:t>
      </w:r>
      <w:r w:rsidRPr="008A6C7A">
        <w:rPr>
          <w:b/>
        </w:rPr>
        <w:t xml:space="preserve">                                              Т</w:t>
      </w:r>
      <w:r>
        <w:rPr>
          <w:b/>
        </w:rPr>
        <w:t>арас ШАПРАВСЬКИЙ</w:t>
      </w:r>
    </w:p>
    <w:p w:rsidR="0057668B" w:rsidRDefault="0057668B"/>
    <w:sectPr w:rsidR="00576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96"/>
    <w:rsid w:val="001B2A6F"/>
    <w:rsid w:val="00255145"/>
    <w:rsid w:val="003937C7"/>
    <w:rsid w:val="003C10C5"/>
    <w:rsid w:val="00435A1C"/>
    <w:rsid w:val="00490A3B"/>
    <w:rsid w:val="0057668B"/>
    <w:rsid w:val="006D4DA6"/>
    <w:rsid w:val="00890458"/>
    <w:rsid w:val="00994F6E"/>
    <w:rsid w:val="00A95596"/>
    <w:rsid w:val="00B87DD0"/>
    <w:rsid w:val="00BA1565"/>
    <w:rsid w:val="00CC0077"/>
    <w:rsid w:val="00D440D2"/>
    <w:rsid w:val="00F3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886D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5</cp:revision>
  <cp:lastPrinted>2023-02-24T13:31:00Z</cp:lastPrinted>
  <dcterms:created xsi:type="dcterms:W3CDTF">2023-02-24T11:54:00Z</dcterms:created>
  <dcterms:modified xsi:type="dcterms:W3CDTF">2023-02-27T13:32:00Z</dcterms:modified>
</cp:coreProperties>
</file>